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F2" w:rsidRDefault="002E7FF2" w:rsidP="002E7FF2">
      <w:pPr>
        <w:spacing w:before="120" w:after="120"/>
        <w:jc w:val="right"/>
      </w:pPr>
      <w:r>
        <w:tab/>
      </w:r>
      <w:bookmarkStart w:id="0" w:name="2890553566"/>
      <w:proofErr w:type="spellStart"/>
      <w:r>
        <w:rPr>
          <w:rFonts w:ascii="Times New Roman" w:hAnsi="Times New Roman"/>
          <w:b/>
          <w:color w:val="000000"/>
        </w:rPr>
        <w:t>Сыбайласжемқорлық</w:t>
      </w:r>
      <w:proofErr w:type="spellEnd"/>
      <w:r>
        <w:br/>
      </w:r>
      <w:proofErr w:type="spellStart"/>
      <w:r>
        <w:rPr>
          <w:rFonts w:ascii="Times New Roman" w:hAnsi="Times New Roman"/>
          <w:b/>
          <w:color w:val="000000"/>
        </w:rPr>
        <w:t>тәуекелдерінеішкіталдау</w:t>
      </w:r>
      <w:proofErr w:type="spellEnd"/>
      <w:r>
        <w:br/>
      </w:r>
      <w:proofErr w:type="spellStart"/>
      <w:r>
        <w:rPr>
          <w:rFonts w:ascii="Times New Roman" w:hAnsi="Times New Roman"/>
          <w:b/>
          <w:color w:val="000000"/>
        </w:rPr>
        <w:t>жүргізудіңүлгілікқағидаларына</w:t>
      </w:r>
      <w:proofErr w:type="spellEnd"/>
      <w:r>
        <w:br/>
      </w:r>
      <w:r>
        <w:rPr>
          <w:rFonts w:ascii="Times New Roman" w:hAnsi="Times New Roman"/>
          <w:b/>
          <w:color w:val="000000"/>
        </w:rPr>
        <w:t>1-қосымша</w:t>
      </w:r>
    </w:p>
    <w:p w:rsidR="002E7FF2" w:rsidRDefault="002E7FF2" w:rsidP="002E7FF2">
      <w:pPr>
        <w:spacing w:before="120" w:after="120"/>
        <w:ind w:firstLine="500"/>
        <w:jc w:val="right"/>
      </w:pPr>
      <w:bookmarkStart w:id="1" w:name="2890553567"/>
      <w:bookmarkEnd w:id="0"/>
      <w:proofErr w:type="spellStart"/>
      <w:r>
        <w:rPr>
          <w:rFonts w:ascii="Times New Roman" w:hAnsi="Times New Roman"/>
          <w:color w:val="000000"/>
        </w:rPr>
        <w:t>Форма</w:t>
      </w:r>
      <w:proofErr w:type="spellEnd"/>
    </w:p>
    <w:p w:rsidR="002E7FF2" w:rsidRDefault="002E7FF2" w:rsidP="002E7FF2">
      <w:pPr>
        <w:spacing w:before="120" w:after="120"/>
        <w:jc w:val="center"/>
      </w:pPr>
      <w:bookmarkStart w:id="2" w:name="2890553568"/>
      <w:bookmarkEnd w:id="1"/>
      <w:proofErr w:type="spellStart"/>
      <w:r>
        <w:rPr>
          <w:rFonts w:ascii="Times New Roman" w:hAnsi="Times New Roman"/>
          <w:b/>
          <w:color w:val="000000"/>
        </w:rPr>
        <w:t>Сыбайлас</w:t>
      </w:r>
      <w:proofErr w:type="spellEnd"/>
      <w:r w:rsidR="00275CE1" w:rsidRPr="00275CE1"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жемқорлық</w:t>
      </w:r>
      <w:proofErr w:type="spellEnd"/>
      <w:r w:rsidR="00275CE1" w:rsidRPr="00275CE1"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тәуекелдерінішкі</w:t>
      </w:r>
      <w:proofErr w:type="spellEnd"/>
      <w:r w:rsidR="00275CE1" w:rsidRPr="00275CE1"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талдау</w:t>
      </w:r>
      <w:proofErr w:type="spellEnd"/>
      <w:r w:rsidR="00275CE1" w:rsidRPr="00275CE1"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қорытындылары</w:t>
      </w:r>
      <w:proofErr w:type="spellEnd"/>
      <w:r w:rsidR="00275CE1" w:rsidRPr="00275CE1"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бойынша</w:t>
      </w:r>
      <w:proofErr w:type="spellEnd"/>
      <w:r w:rsidR="00275CE1" w:rsidRPr="00275CE1"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айқындалған</w:t>
      </w:r>
      <w:proofErr w:type="spellEnd"/>
      <w:r w:rsidR="00275CE1" w:rsidRPr="00275CE1"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сыбайлас</w:t>
      </w:r>
      <w:proofErr w:type="spellEnd"/>
      <w:r w:rsidR="00275CE1" w:rsidRPr="00275CE1"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жемқорлық</w:t>
      </w:r>
      <w:proofErr w:type="spellEnd"/>
      <w:r w:rsidR="00275CE1" w:rsidRPr="00275CE1"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тәуекелдеріне</w:t>
      </w:r>
      <w:proofErr w:type="spellEnd"/>
      <w:r w:rsidR="00275CE1" w:rsidRPr="00275CE1"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шалдыққан</w:t>
      </w:r>
      <w:proofErr w:type="spellEnd"/>
      <w:r w:rsidR="00275CE1" w:rsidRPr="00275CE1"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лауазым</w:t>
      </w:r>
      <w:proofErr w:type="spellEnd"/>
      <w:r w:rsidR="00275CE1" w:rsidRPr="00275CE1"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дардың</w:t>
      </w:r>
      <w:proofErr w:type="spellEnd"/>
      <w:r w:rsidR="00275CE1" w:rsidRPr="00275CE1"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тізбесі</w:t>
      </w:r>
      <w:proofErr w:type="spellEnd"/>
    </w:p>
    <w:p w:rsidR="002E7FF2" w:rsidRPr="0045583A" w:rsidRDefault="002E7FF2" w:rsidP="002E7FF2">
      <w:pPr>
        <w:spacing w:before="120" w:after="120"/>
        <w:ind w:firstLine="500"/>
        <w:jc w:val="both"/>
        <w:rPr>
          <w:lang w:val="kk-KZ"/>
        </w:rPr>
      </w:pPr>
      <w:bookmarkStart w:id="3" w:name="2890553569"/>
      <w:bookmarkEnd w:id="2"/>
      <w:r>
        <w:rPr>
          <w:rFonts w:ascii="Times New Roman" w:hAnsi="Times New Roman"/>
          <w:color w:val="000000"/>
          <w:lang w:val="kk-KZ"/>
        </w:rPr>
        <w:t xml:space="preserve">«Атырау облыстық </w:t>
      </w:r>
      <w:r w:rsidR="007C349A">
        <w:rPr>
          <w:rFonts w:ascii="Times New Roman" w:hAnsi="Times New Roman"/>
          <w:color w:val="000000"/>
          <w:lang w:val="kk-KZ"/>
        </w:rPr>
        <w:t>аурухана</w:t>
      </w:r>
      <w:r>
        <w:rPr>
          <w:rFonts w:ascii="Times New Roman" w:hAnsi="Times New Roman"/>
          <w:color w:val="000000"/>
          <w:lang w:val="kk-KZ"/>
        </w:rPr>
        <w:t>» ШЖҚ КМК-ы</w:t>
      </w:r>
    </w:p>
    <w:p w:rsidR="002E7FF2" w:rsidRDefault="002E7FF2" w:rsidP="002E7FF2">
      <w:pPr>
        <w:spacing w:before="120" w:after="120"/>
        <w:ind w:firstLine="500"/>
        <w:jc w:val="both"/>
      </w:pPr>
      <w:bookmarkStart w:id="4" w:name="2890553570"/>
      <w:bookmarkEnd w:id="3"/>
      <w:r>
        <w:rPr>
          <w:rFonts w:ascii="Times New Roman" w:hAnsi="Times New Roman"/>
          <w:color w:val="000000"/>
        </w:rPr>
        <w:t>_________________________________________________________________</w:t>
      </w:r>
    </w:p>
    <w:tbl>
      <w:tblPr>
        <w:tblW w:w="12460" w:type="auto"/>
        <w:tblCellSpacing w:w="0" w:type="auto"/>
        <w:tblCellMar>
          <w:left w:w="10" w:type="dxa"/>
          <w:right w:w="10" w:type="dxa"/>
        </w:tblCellMar>
        <w:tblLook w:val="0000"/>
      </w:tblPr>
      <w:tblGrid>
        <w:gridCol w:w="2578"/>
        <w:gridCol w:w="3020"/>
        <w:gridCol w:w="1638"/>
        <w:gridCol w:w="2139"/>
      </w:tblGrid>
      <w:tr w:rsidR="002E7FF2" w:rsidTr="005F4557">
        <w:trPr>
          <w:trHeight w:val="15"/>
          <w:tblCellSpacing w:w="0" w:type="auto"/>
        </w:trPr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FF2" w:rsidRDefault="002E7FF2" w:rsidP="005F4557">
            <w:bookmarkStart w:id="5" w:name="2890553571"/>
            <w:bookmarkEnd w:id="4"/>
            <w:proofErr w:type="spellStart"/>
            <w:r>
              <w:rPr>
                <w:rFonts w:ascii="Times New Roman" w:hAnsi="Times New Roman"/>
                <w:b/>
                <w:color w:val="000000"/>
              </w:rPr>
              <w:t>Сыбайласжемқорлықтәуекелінешалдыққанлауазым</w:t>
            </w:r>
            <w:proofErr w:type="spellEnd"/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FF2" w:rsidRDefault="002E7FF2" w:rsidP="005F4557">
            <w:proofErr w:type="spellStart"/>
            <w:r>
              <w:rPr>
                <w:rFonts w:ascii="Times New Roman" w:hAnsi="Times New Roman"/>
                <w:b/>
                <w:color w:val="000000"/>
              </w:rPr>
              <w:t>Сыбайласжемқорлықтәуекелдерібарлауазымдықөкілеттіктер</w:t>
            </w:r>
            <w:proofErr w:type="spellEnd"/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FF2" w:rsidRDefault="002E7FF2" w:rsidP="005F4557">
            <w:proofErr w:type="spellStart"/>
            <w:r>
              <w:rPr>
                <w:rFonts w:ascii="Times New Roman" w:hAnsi="Times New Roman"/>
                <w:b/>
                <w:color w:val="000000"/>
              </w:rPr>
              <w:t>Сыбайласжемқорлықтәуекелдері</w:t>
            </w:r>
            <w:proofErr w:type="spellEnd"/>
          </w:p>
        </w:tc>
        <w:tc>
          <w:tcPr>
            <w:tcW w:w="4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FF2" w:rsidRDefault="002E7FF2" w:rsidP="005F4557">
            <w:proofErr w:type="spellStart"/>
            <w:r>
              <w:rPr>
                <w:rFonts w:ascii="Times New Roman" w:hAnsi="Times New Roman"/>
                <w:b/>
                <w:color w:val="000000"/>
              </w:rPr>
              <w:t>Сыбайласжемқорлықтәуекелдерініңдеңгейі</w:t>
            </w:r>
            <w:proofErr w:type="spellEnd"/>
          </w:p>
        </w:tc>
      </w:tr>
      <w:tr w:rsidR="002E7FF2" w:rsidTr="005F4557">
        <w:trPr>
          <w:trHeight w:val="15"/>
          <w:tblCellSpacing w:w="0" w:type="auto"/>
        </w:trPr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FF2" w:rsidRPr="00E9393D" w:rsidRDefault="002E7FF2" w:rsidP="005F4557">
            <w:pPr>
              <w:rPr>
                <w:lang w:val="kk-KZ"/>
              </w:rPr>
            </w:pPr>
            <w:r>
              <w:rPr>
                <w:lang w:val="kk-KZ"/>
              </w:rPr>
              <w:t xml:space="preserve"> Анықталмаған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FF2" w:rsidRPr="00E9393D" w:rsidRDefault="002E7FF2" w:rsidP="005F4557">
            <w:pPr>
              <w:rPr>
                <w:lang w:val="kk-KZ"/>
              </w:rPr>
            </w:pPr>
            <w:r>
              <w:rPr>
                <w:lang w:val="kk-KZ"/>
              </w:rPr>
              <w:t xml:space="preserve">  Директор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FF2" w:rsidRPr="00E9393D" w:rsidRDefault="002E7FF2" w:rsidP="005F4557">
            <w:pPr>
              <w:rPr>
                <w:lang w:val="kk-KZ"/>
              </w:rPr>
            </w:pPr>
            <w:r>
              <w:rPr>
                <w:lang w:val="kk-KZ"/>
              </w:rPr>
              <w:t xml:space="preserve"> Жалпы кәсіпорын жұмысын басқару</w:t>
            </w:r>
          </w:p>
        </w:tc>
        <w:tc>
          <w:tcPr>
            <w:tcW w:w="4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FF2" w:rsidRPr="00E9393D" w:rsidRDefault="002E7FF2" w:rsidP="005F4557">
            <w:pPr>
              <w:rPr>
                <w:lang w:val="kk-KZ"/>
              </w:rPr>
            </w:pPr>
            <w:bookmarkStart w:id="6" w:name="_GoBack"/>
            <w:bookmarkEnd w:id="6"/>
          </w:p>
        </w:tc>
      </w:tr>
      <w:bookmarkEnd w:id="5"/>
    </w:tbl>
    <w:p w:rsidR="002E7FF2" w:rsidRDefault="002E7FF2" w:rsidP="002E7FF2"/>
    <w:p w:rsidR="002E7FF2" w:rsidRPr="003903EE" w:rsidRDefault="002E7FF2" w:rsidP="002E7FF2"/>
    <w:p w:rsidR="002E7FF2" w:rsidRPr="003903EE" w:rsidRDefault="002E7FF2" w:rsidP="002E7FF2"/>
    <w:p w:rsidR="008B05C2" w:rsidRDefault="008B05C2" w:rsidP="002E7FF2">
      <w:pPr>
        <w:jc w:val="center"/>
      </w:pPr>
    </w:p>
    <w:sectPr w:rsidR="008B05C2" w:rsidSect="0015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1BF"/>
    <w:rsid w:val="00052986"/>
    <w:rsid w:val="00152CCA"/>
    <w:rsid w:val="00275CE1"/>
    <w:rsid w:val="002E7FF2"/>
    <w:rsid w:val="0051166D"/>
    <w:rsid w:val="007C349A"/>
    <w:rsid w:val="008B05C2"/>
    <w:rsid w:val="009841BF"/>
    <w:rsid w:val="00FB1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7FF2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Пользователь</cp:lastModifiedBy>
  <cp:revision>3</cp:revision>
  <dcterms:created xsi:type="dcterms:W3CDTF">2023-11-02T11:36:00Z</dcterms:created>
  <dcterms:modified xsi:type="dcterms:W3CDTF">2023-11-02T12:39:00Z</dcterms:modified>
</cp:coreProperties>
</file>